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715490" w14:textId="77777777" w:rsidR="00BE7BE6" w:rsidRDefault="00BE7BE6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BE7BE6" w14:paraId="4A65E263" w14:textId="77777777">
        <w:trPr>
          <w:trHeight w:val="2192"/>
        </w:trPr>
        <w:tc>
          <w:tcPr>
            <w:tcW w:w="835" w:type="dxa"/>
          </w:tcPr>
          <w:p w14:paraId="11C5F23B" w14:textId="77777777" w:rsidR="00BE7BE6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30DE915D" wp14:editId="657B6CA8">
                  <wp:extent cx="393640" cy="444500"/>
                  <wp:effectExtent l="0" t="0" r="0" b="0"/>
                  <wp:docPr id="1758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71EA73B5" w14:textId="5E1CE40A" w:rsidR="00BE7BE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ayudarte a monitorear el desarrollo de tu Proyecto APT, reflexionando sobre tus avances de acuerdo con lo planificado en la fase anterior y recibiendo retroalimentación de tus pares y docentes que te permita hacer los ajustes necesarios para cumplir con los objetivos de tu proyecto. Esta pauta debe ser respondida con tu grupo.</w:t>
            </w:r>
          </w:p>
        </w:tc>
      </w:tr>
    </w:tbl>
    <w:p w14:paraId="41AABEB7" w14:textId="77777777" w:rsidR="00BE7BE6" w:rsidRDefault="00BE7BE6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BE7BE6" w14:paraId="51E6DDCC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4E6348A6" w14:textId="77777777" w:rsidR="00BE7BE6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completar esta guía y, posteriormente, cargarla en la sección de reflexión de la Fase 2, para retroalimentación de tu docente.</w:t>
            </w:r>
          </w:p>
        </w:tc>
      </w:tr>
    </w:tbl>
    <w:p w14:paraId="20D7BE9E" w14:textId="77777777" w:rsidR="00BE7BE6" w:rsidRDefault="00BE7BE6">
      <w:pPr>
        <w:spacing w:after="0" w:line="360" w:lineRule="auto"/>
        <w:jc w:val="both"/>
        <w:rPr>
          <w:b/>
          <w:sz w:val="24"/>
          <w:szCs w:val="24"/>
        </w:rPr>
      </w:pPr>
    </w:p>
    <w:p w14:paraId="0FB86F45" w14:textId="77777777" w:rsidR="00BE7BE6" w:rsidRDefault="00BE7BE6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BE7BE6" w14:paraId="317F0681" w14:textId="77777777">
        <w:trPr>
          <w:trHeight w:val="440"/>
        </w:trPr>
        <w:tc>
          <w:tcPr>
            <w:tcW w:w="10076" w:type="dxa"/>
            <w:vAlign w:val="center"/>
          </w:tcPr>
          <w:p w14:paraId="31916290" w14:textId="77777777" w:rsidR="00BE7BE6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tu carta Gantt y reflexiona sobre los avances de tu Proyecto APT</w:t>
            </w:r>
          </w:p>
        </w:tc>
      </w:tr>
      <w:tr w:rsidR="00BE7BE6" w14:paraId="77A150DB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712954AF" w14:textId="77777777" w:rsidR="00BE7BE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¿Has podido cumplir todas las actividades en los tiempos definidos? ¿Qué factores han facilitado o dificultado el desarrollo de las actividades de tu plan de trabajo?</w:t>
            </w:r>
          </w:p>
          <w:p w14:paraId="59A2A4E6" w14:textId="77777777" w:rsidR="00BE7BE6" w:rsidRDefault="00BE7BE6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53E2054A" w14:textId="0CFF8307" w:rsidR="00BE7BE6" w:rsidRDefault="009924E7">
            <w:pPr>
              <w:jc w:val="both"/>
              <w:rPr>
                <w:b/>
                <w:color w:val="1F4E79"/>
              </w:rPr>
            </w:pPr>
            <w:r w:rsidRPr="009924E7">
              <w:rPr>
                <w:b/>
                <w:color w:val="1F4E79"/>
              </w:rPr>
              <w:t>Hasta ahora hemos podido cumplir con los plazos.</w:t>
            </w:r>
          </w:p>
          <w:p w14:paraId="20F1CF10" w14:textId="77777777" w:rsidR="00BE7BE6" w:rsidRDefault="00BE7BE6">
            <w:pPr>
              <w:jc w:val="both"/>
              <w:rPr>
                <w:b/>
                <w:color w:val="1F4E79"/>
              </w:rPr>
            </w:pPr>
          </w:p>
        </w:tc>
      </w:tr>
    </w:tbl>
    <w:p w14:paraId="02A7DCAB" w14:textId="77777777" w:rsidR="00BE7BE6" w:rsidRDefault="00BE7BE6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BE7BE6" w14:paraId="521D8549" w14:textId="77777777">
        <w:trPr>
          <w:trHeight w:val="440"/>
        </w:trPr>
        <w:tc>
          <w:tcPr>
            <w:tcW w:w="10076" w:type="dxa"/>
            <w:vAlign w:val="center"/>
          </w:tcPr>
          <w:p w14:paraId="7CC95061" w14:textId="77777777" w:rsidR="00BE7BE6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</w:t>
            </w:r>
          </w:p>
        </w:tc>
      </w:tr>
      <w:tr w:rsidR="00BE7BE6" w14:paraId="3598D3CF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518F2F97" w14:textId="77777777" w:rsidR="00BE7BE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¿De qué manera has enfrentado y/o planeas enfrentar las dificultades que han afectado el desarrollo de tu Proyecto APT? </w:t>
            </w:r>
          </w:p>
          <w:p w14:paraId="7D21872C" w14:textId="77777777" w:rsidR="00BE7BE6" w:rsidRDefault="00BE7BE6">
            <w:pPr>
              <w:jc w:val="both"/>
              <w:rPr>
                <w:b/>
                <w:color w:val="1F4E79"/>
              </w:rPr>
            </w:pPr>
          </w:p>
          <w:p w14:paraId="12A93B39" w14:textId="12DF8FF5" w:rsidR="00BE7BE6" w:rsidRDefault="009924E7">
            <w:pPr>
              <w:jc w:val="both"/>
              <w:rPr>
                <w:b/>
                <w:color w:val="1F4E79"/>
              </w:rPr>
            </w:pPr>
            <w:r w:rsidRPr="009924E7">
              <w:rPr>
                <w:b/>
                <w:color w:val="1F4E79"/>
              </w:rPr>
              <w:t>Usualmente tratando de mantenerme activo y distraído con el proyecto, cuando surge una dificultad, lo ideal es buscar una solución sin caer en la frustración.</w:t>
            </w:r>
          </w:p>
          <w:p w14:paraId="0151AE50" w14:textId="77777777" w:rsidR="00BE7BE6" w:rsidRDefault="00BE7BE6">
            <w:pPr>
              <w:jc w:val="both"/>
              <w:rPr>
                <w:b/>
                <w:color w:val="1F4E79"/>
              </w:rPr>
            </w:pPr>
          </w:p>
        </w:tc>
      </w:tr>
    </w:tbl>
    <w:p w14:paraId="43026E23" w14:textId="77777777" w:rsidR="00BE7BE6" w:rsidRDefault="00BE7BE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F481406" w14:textId="77777777" w:rsidR="00BE7BE6" w:rsidRDefault="00BE7BE6">
      <w:pPr>
        <w:spacing w:after="0" w:line="360" w:lineRule="auto"/>
        <w:jc w:val="both"/>
        <w:rPr>
          <w:b/>
          <w:sz w:val="24"/>
          <w:szCs w:val="24"/>
        </w:rPr>
      </w:pPr>
    </w:p>
    <w:p w14:paraId="1B3505D2" w14:textId="77777777" w:rsidR="00BE7BE6" w:rsidRDefault="00BE7BE6">
      <w:pPr>
        <w:spacing w:after="0" w:line="360" w:lineRule="auto"/>
        <w:jc w:val="both"/>
        <w:rPr>
          <w:b/>
          <w:sz w:val="24"/>
          <w:szCs w:val="24"/>
        </w:rPr>
      </w:pPr>
    </w:p>
    <w:p w14:paraId="5C2D0262" w14:textId="77777777" w:rsidR="00BE7BE6" w:rsidRDefault="00BE7BE6">
      <w:pPr>
        <w:spacing w:after="0" w:line="360" w:lineRule="auto"/>
        <w:jc w:val="both"/>
        <w:rPr>
          <w:b/>
          <w:sz w:val="24"/>
          <w:szCs w:val="24"/>
        </w:rPr>
      </w:pPr>
    </w:p>
    <w:p w14:paraId="45C1532D" w14:textId="77777777" w:rsidR="00BE7BE6" w:rsidRDefault="00BE7BE6">
      <w:pPr>
        <w:spacing w:after="0" w:line="360" w:lineRule="auto"/>
        <w:jc w:val="both"/>
        <w:rPr>
          <w:b/>
          <w:sz w:val="24"/>
          <w:szCs w:val="24"/>
        </w:rPr>
      </w:pPr>
    </w:p>
    <w:p w14:paraId="24A0BC91" w14:textId="77777777" w:rsidR="00BE7BE6" w:rsidRDefault="00BE7BE6">
      <w:pPr>
        <w:spacing w:after="0" w:line="360" w:lineRule="auto"/>
        <w:jc w:val="both"/>
        <w:rPr>
          <w:b/>
          <w:sz w:val="24"/>
          <w:szCs w:val="24"/>
        </w:rPr>
      </w:pPr>
    </w:p>
    <w:p w14:paraId="456ECAA3" w14:textId="77777777" w:rsidR="00BE7BE6" w:rsidRDefault="00BE7BE6">
      <w:pPr>
        <w:spacing w:after="0" w:line="360" w:lineRule="auto"/>
        <w:jc w:val="both"/>
        <w:rPr>
          <w:b/>
          <w:sz w:val="24"/>
          <w:szCs w:val="24"/>
        </w:rPr>
      </w:pPr>
    </w:p>
    <w:p w14:paraId="46609F63" w14:textId="77777777" w:rsidR="00BE7BE6" w:rsidRDefault="00BE7BE6">
      <w:pPr>
        <w:spacing w:after="0" w:line="360" w:lineRule="auto"/>
        <w:jc w:val="both"/>
        <w:rPr>
          <w:b/>
          <w:sz w:val="24"/>
          <w:szCs w:val="24"/>
        </w:rPr>
      </w:pPr>
    </w:p>
    <w:p w14:paraId="03CF8072" w14:textId="77777777" w:rsidR="00BE7BE6" w:rsidRDefault="00BE7BE6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BE7BE6" w14:paraId="0F390EB8" w14:textId="77777777">
        <w:trPr>
          <w:trHeight w:val="440"/>
        </w:trPr>
        <w:tc>
          <w:tcPr>
            <w:tcW w:w="10076" w:type="dxa"/>
            <w:vAlign w:val="center"/>
          </w:tcPr>
          <w:p w14:paraId="4A7F42F8" w14:textId="77777777" w:rsidR="00BE7BE6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Hasta el momento:</w:t>
            </w:r>
          </w:p>
        </w:tc>
      </w:tr>
      <w:tr w:rsidR="00BE7BE6" w14:paraId="66233A79" w14:textId="77777777">
        <w:trPr>
          <w:trHeight w:val="1624"/>
        </w:trPr>
        <w:tc>
          <w:tcPr>
            <w:tcW w:w="10076" w:type="dxa"/>
            <w:shd w:val="clear" w:color="auto" w:fill="DEEBF6"/>
            <w:vAlign w:val="center"/>
          </w:tcPr>
          <w:p w14:paraId="1AF66E88" w14:textId="77777777" w:rsidR="00BE7BE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¿Cómo evalúas tu trabajo? ¿Qué destacas y qué podrías hacer para mejorar tu trabajo? </w:t>
            </w:r>
          </w:p>
          <w:p w14:paraId="0B7016B1" w14:textId="07503892" w:rsidR="00BE7BE6" w:rsidRDefault="009924E7">
            <w:pPr>
              <w:jc w:val="both"/>
              <w:rPr>
                <w:b/>
                <w:color w:val="1F4E79"/>
              </w:rPr>
            </w:pPr>
            <w:r w:rsidRPr="009924E7">
              <w:rPr>
                <w:b/>
                <w:color w:val="1F4E79"/>
              </w:rPr>
              <w:t>Creo que vamos avanzando bien, todavía estamos en una fase algo temprana, pero vamos tratando de abordar los requerimientos/historias de usuario lo mejor que podemos, creo que podríamos intentar descubrir más tecnologías que nos ayuden con el desarrollo.</w:t>
            </w:r>
          </w:p>
        </w:tc>
      </w:tr>
    </w:tbl>
    <w:p w14:paraId="70871A4E" w14:textId="77777777" w:rsidR="00BE7BE6" w:rsidRDefault="00BE7BE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A092730" w14:textId="77777777" w:rsidR="00BE7BE6" w:rsidRDefault="00BE7BE6"/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BE7BE6" w14:paraId="21871252" w14:textId="77777777">
        <w:trPr>
          <w:trHeight w:val="440"/>
        </w:trPr>
        <w:tc>
          <w:tcPr>
            <w:tcW w:w="10076" w:type="dxa"/>
            <w:vAlign w:val="center"/>
          </w:tcPr>
          <w:p w14:paraId="1C3111DD" w14:textId="77777777" w:rsidR="00BE7BE6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4. Después de reflexionar sobre el avance de tu Proyecto APT</w:t>
            </w:r>
          </w:p>
        </w:tc>
      </w:tr>
      <w:tr w:rsidR="00BE7BE6" w14:paraId="661C8D54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55D68EC2" w14:textId="77777777" w:rsidR="00BE7BE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¿Qué inquietudes te quedan sobre cómo proceder? ¿Qué pregunta te gustaría hacerle a tu docente o a tus pares?</w:t>
            </w:r>
          </w:p>
          <w:p w14:paraId="232F8072" w14:textId="77777777" w:rsidR="00BE7BE6" w:rsidRDefault="00BE7BE6">
            <w:pPr>
              <w:jc w:val="both"/>
              <w:rPr>
                <w:b/>
                <w:color w:val="1F4E79"/>
              </w:rPr>
            </w:pPr>
          </w:p>
          <w:p w14:paraId="44CF1240" w14:textId="01251D10" w:rsidR="009924E7" w:rsidRPr="009924E7" w:rsidRDefault="009924E7" w:rsidP="009924E7">
            <w:pPr>
              <w:pStyle w:val="D"/>
            </w:pPr>
            <w:r w:rsidRPr="009924E7">
              <w:t>Quizás a otros grupos que tienen mí mismo proyecto me gustaría preguntarles que tecnologías están empleando para desarrollar el proyecto.</w:t>
            </w:r>
          </w:p>
          <w:p w14:paraId="13E65435" w14:textId="77777777" w:rsidR="00BE7BE6" w:rsidRDefault="00BE7BE6">
            <w:pPr>
              <w:jc w:val="both"/>
              <w:rPr>
                <w:b/>
                <w:color w:val="1F4E79"/>
              </w:rPr>
            </w:pPr>
          </w:p>
          <w:p w14:paraId="06393A1E" w14:textId="77777777" w:rsidR="00BE7BE6" w:rsidRDefault="00BE7BE6">
            <w:pPr>
              <w:jc w:val="both"/>
              <w:rPr>
                <w:b/>
                <w:color w:val="1F4E79"/>
              </w:rPr>
            </w:pPr>
          </w:p>
          <w:p w14:paraId="5C77419A" w14:textId="77777777" w:rsidR="00BE7BE6" w:rsidRDefault="00BE7BE6">
            <w:pPr>
              <w:jc w:val="both"/>
              <w:rPr>
                <w:b/>
                <w:color w:val="1F4E79"/>
              </w:rPr>
            </w:pPr>
          </w:p>
        </w:tc>
      </w:tr>
    </w:tbl>
    <w:p w14:paraId="7066CE4B" w14:textId="77777777" w:rsidR="00BE7BE6" w:rsidRDefault="00BE7BE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304F9F9" w14:textId="77777777" w:rsidR="00BE7BE6" w:rsidRDefault="00BE7BE6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5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BE7BE6" w14:paraId="7077F636" w14:textId="77777777">
        <w:trPr>
          <w:trHeight w:val="440"/>
        </w:trPr>
        <w:tc>
          <w:tcPr>
            <w:tcW w:w="10076" w:type="dxa"/>
            <w:vAlign w:val="center"/>
          </w:tcPr>
          <w:p w14:paraId="60F6A07E" w14:textId="77777777" w:rsidR="00BE7BE6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5. A partir de esta instancia de monitoreo de su Proyecto APT</w:t>
            </w:r>
          </w:p>
        </w:tc>
      </w:tr>
      <w:tr w:rsidR="00BE7BE6" w14:paraId="72EF58C7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452D59CC" w14:textId="77777777" w:rsidR="00BE7BE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¿Consideran que las actividades deben ser redistribuidas entre los miembros del grupo? ¿Hay nuevas actividades que deban ser asignadas a algún miembro del grupo?</w:t>
            </w:r>
          </w:p>
          <w:p w14:paraId="77DABB67" w14:textId="77777777" w:rsidR="00BE7BE6" w:rsidRDefault="00BE7BE6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1122F0F0" w14:textId="77777777" w:rsidR="009924E7" w:rsidRPr="009924E7" w:rsidRDefault="009924E7" w:rsidP="009924E7">
            <w:pPr>
              <w:pStyle w:val="D"/>
            </w:pPr>
            <w:r w:rsidRPr="009924E7">
              <w:t>No por ahora, creemos que estamos trabajando bien por ahora.</w:t>
            </w:r>
          </w:p>
          <w:p w14:paraId="44FBD6C2" w14:textId="77777777" w:rsidR="00BE7BE6" w:rsidRDefault="00BE7BE6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0C6AA958" w14:textId="77777777" w:rsidR="00BE7BE6" w:rsidRDefault="00BE7BE6">
            <w:pPr>
              <w:jc w:val="both"/>
              <w:rPr>
                <w:b/>
                <w:color w:val="1F4E79"/>
              </w:rPr>
            </w:pPr>
          </w:p>
        </w:tc>
      </w:tr>
    </w:tbl>
    <w:p w14:paraId="632DB2E4" w14:textId="77777777" w:rsidR="00BE7BE6" w:rsidRDefault="00BE7BE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B34C48B" w14:textId="77777777" w:rsidR="00BE7BE6" w:rsidRDefault="00BE7BE6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6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BE7BE6" w14:paraId="580BB85C" w14:textId="77777777">
        <w:trPr>
          <w:trHeight w:val="440"/>
        </w:trPr>
        <w:tc>
          <w:tcPr>
            <w:tcW w:w="10076" w:type="dxa"/>
            <w:vAlign w:val="center"/>
          </w:tcPr>
          <w:p w14:paraId="62650207" w14:textId="77777777" w:rsidR="00BE7BE6" w:rsidRDefault="00000000">
            <w:pPr>
              <w:rPr>
                <w:b/>
                <w:color w:val="767171"/>
                <w:sz w:val="24"/>
                <w:szCs w:val="24"/>
              </w:rPr>
            </w:pPr>
            <w:bookmarkStart w:id="0" w:name="_heading=h.ah0xp910dy36" w:colFirst="0" w:colLast="0"/>
            <w:bookmarkEnd w:id="0"/>
            <w:r>
              <w:rPr>
                <w:sz w:val="24"/>
                <w:szCs w:val="24"/>
              </w:rPr>
              <w:t>6. APT  grupal</w:t>
            </w:r>
          </w:p>
        </w:tc>
      </w:tr>
      <w:tr w:rsidR="00BE7BE6" w14:paraId="4E5709CB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54AC77E3" w14:textId="77777777" w:rsidR="00BE7BE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¿Cómo evalúan el trabajo en grupo? ¿Qué aspectos positivos destacan? ¿Qué aspectos podrían mejorar?</w:t>
            </w:r>
          </w:p>
          <w:p w14:paraId="778030D4" w14:textId="77777777" w:rsidR="00BE7BE6" w:rsidRDefault="00BE7BE6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65A6E2C8" w14:textId="093B1726" w:rsidR="00BE7BE6" w:rsidRDefault="009924E7" w:rsidP="009924E7">
            <w:pPr>
              <w:pStyle w:val="D"/>
            </w:pPr>
            <w:r w:rsidRPr="009924E7">
              <w:t>Por ahora esta bien, creo que cosas positivas a destacar es que cualquier problema que surja todos estamos dispuestos a ayudar.</w:t>
            </w:r>
          </w:p>
        </w:tc>
      </w:tr>
    </w:tbl>
    <w:p w14:paraId="7C1F833D" w14:textId="77777777" w:rsidR="00BE7BE6" w:rsidRDefault="00BE7BE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FFABAD6" w14:textId="77777777" w:rsidR="00BE7BE6" w:rsidRDefault="00BE7BE6">
      <w:pPr>
        <w:spacing w:after="0" w:line="360" w:lineRule="auto"/>
        <w:jc w:val="both"/>
        <w:rPr>
          <w:b/>
          <w:sz w:val="24"/>
          <w:szCs w:val="24"/>
        </w:rPr>
      </w:pPr>
    </w:p>
    <w:sectPr w:rsidR="00BE7BE6">
      <w:headerReference w:type="default" r:id="rId8"/>
      <w:footerReference w:type="default" r:id="rId9"/>
      <w:headerReference w:type="first" r:id="rId10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793E94" w14:textId="77777777" w:rsidR="002D422D" w:rsidRDefault="002D422D">
      <w:pPr>
        <w:spacing w:after="0" w:line="240" w:lineRule="auto"/>
      </w:pPr>
      <w:r>
        <w:separator/>
      </w:r>
    </w:p>
  </w:endnote>
  <w:endnote w:type="continuationSeparator" w:id="0">
    <w:p w14:paraId="79A20E38" w14:textId="77777777" w:rsidR="002D422D" w:rsidRDefault="002D42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43E7FDB-C0D8-462D-B1E2-04AEB36AE6F4}"/>
    <w:embedBold r:id="rId2" w:fontKey="{DFC4795B-9FB3-4EEC-9312-0D623C92F91F}"/>
    <w:embedBoldItalic r:id="rId3" w:fontKey="{342129D9-6978-476E-9C09-699E31941E7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34F0E739-CD1F-4D03-8FAF-D7132B0ABBFE}"/>
    <w:embedItalic r:id="rId5" w:fontKey="{E8FAA747-7258-4E1E-BE10-363DB901BF4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B890B4B3-0656-4DF5-A90D-158534BECCDA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7" w:fontKey="{D8480772-F54C-48D0-8710-4193494E1AAE}"/>
    <w:embedBold r:id="rId8" w:fontKey="{CC2960A2-3A2B-4C22-B1F1-60D6A6155C5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D1F7CE" w14:textId="77777777" w:rsidR="00BE7BE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7EE7D777" wp14:editId="1F41F92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525212241" name="Grupo 525212241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546432227" name="Rectángulo 1546432227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9623849" w14:textId="77777777" w:rsidR="00BE7BE6" w:rsidRDefault="00BE7BE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1170716" name="Rectángulo 171170716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03A42BF" w14:textId="77777777" w:rsidR="00BE7BE6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880790503" name="Grupo 880790503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119924930" name="Conector: angular 1119924930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807691931" name="Conector: angular 807691931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7EE7D777" id="Grupo 17579" o:spid="_x0000_s1026" style="position:absolute;margin-left:-53.85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XSWEgQAAIsNAAAOAAAAZHJzL2Uyb0RvYy54bWzsV9tu4zYQfS+w/0DwfWNRsqwLoiwWySYt&#10;sGiDbvsBtERdColUSTp2Pqff0h/rkKIudpwi2RbZl00AmTeRM2fOnKEuPxy6Fj0wqRrBM0wuPIwY&#10;z0XR8CrDv/92+z7GSGnKC9oKzjL8yBT+cPXuh8t9nzJf1KItmESwCVfpvs9wrXWfrlYqr1lH1YXo&#10;GYfJUsiOaujKalVIuofdu3ble95mtRey6KXImVIwejNM4iu7f1myXP9Slopp1GYYbNP2Ke1za56r&#10;q0uaVpL2dZM7M+hXWNHRhsOh01Y3VFO0k82Trboml0KJUl/koluJsmxyZn0Ab4h34s2dFLve+lKl&#10;+6qfYAJoT3D66m3znx/uZP+lv5eAxL6vAAvbM74cStmZX7ASHSxkjxNk7KBRDoNRFAZBCMjmMEcS&#10;L/QcpnkNwJvXyHqTBH6IESwINlGSROGAel5/Wm4Cw3aTOCIRbAjmrEYTVkeGTZ3BYPDgXqKmyHDo&#10;hz7x/TXBiNMOyHYnd71A87Bz8RU+Hxsfr51lNH25/4CNgWadRBMyo99gbOi8DgbcnnUZskPNBFD/&#10;jQBfatozyyuVzvCRcL1ZB77vRyN+v0L6/P0Xr3atQItZC6N9c+KNShVQ6FnSLLwfgTO+O9qc+k7T&#10;Xip9x0SHTCPDEuyw2UUfPis9MGNcYs7k4rZpWxinacuPBgBPMwIEGi00LX3YHpwTW1E8An1Un982&#10;cNZnqvQ9lSABQKI9yEKG1Z87KhlG7U8cYE/I2nBZLzty2dkuO5TntQC1ybXEaOhca6s+g5Ufd1qU&#10;jfXI2DUY48yFeBuCv0XgI0IiLyKbs3GfJl8TduLFXjASP/aHhB9DvwmTIdX9OD7K8zcJvJUKYs6d&#10;IX95/E0NsRGGxhB3aAwxh8YYbz02Xxttp7+nyhbHXmS0FSBdKts8bL2pTDL/q5qjsm36Hw25Df+O&#10;dP2ZFHXy5AeTeDlZN4Xd6ZoNIk1nPV/omnvxm+oaIUnirxNwwaF3DVeRXAuZQsBA3KhEZF4z0/ya&#10;u6o4asdQj5AUoEmG4eYPn8X0KToj+Ym/gXdMtTyF5gn7t4xrMHWwNZgF0MSuKpwvtPgDpKrsWtCs&#10;B9qixIdiu3ZpZfXSFtJn5RLtQdSgRIJNRu3KlgJ5866Heqp4ZQ9Vom0Ko7DmYCWr7XUrEZyV4Y+h&#10;+XeHHS0z591QVQ/r7JRZRtOu0XDha5suww5AO1wzWnziBdKPPRRuDgEC/c1wxwpQXgZXS9OyKzVt&#10;2pesPC/9g8TCRrYkvJ3GQgJvEpIE093kKQfnJWCe0SbI5pdRcJHMBO5Ap4k5Uc9LkuN8ntLy/+Ee&#10;3Ja85Dv1zMX1zK3jDPXmi60l5KT+dhxu/DZ13deJ+aRY9u0b8zfU1T8AAAD//wMAUEsDBBQABgAI&#10;AAAAIQDdSrIK3wAAAAkBAAAPAAAAZHJzL2Rvd25yZXYueG1sTI9BS8NAFITvgv9heYK3dncNWkmz&#10;KaWopyLYCtLba/KahGbfhuw2Sf+925MehxlmvslWk23FQL1vHBvQcwWCuHBlw5WB7/377BWED8gl&#10;to7JwJU8rPL7uwzT0o38RcMuVCKWsE/RQB1Cl0rpi5os+rnriKN3cr3FEGVfybLHMZbbVj4p9SIt&#10;NhwXauxoU1Nx3l2sgY8Rx3Wi34bt+bS5HvbPnz9bTcY8PkzrJYhAU/gLww0/okMemY7uwqUXrYGZ&#10;VotFzBqIl26+1kkC4mggUQpknsn/D/JfAAAA//8DAFBLAQItABQABgAIAAAAIQC2gziS/gAAAOEB&#10;AAATAAAAAAAAAAAAAAAAAAAAAABbQ29udGVudF9UeXBlc10ueG1sUEsBAi0AFAAGAAgAAAAhADj9&#10;If/WAAAAlAEAAAsAAAAAAAAAAAAAAAAALwEAAF9yZWxzLy5yZWxzUEsBAi0AFAAGAAgAAAAhAO4V&#10;dJYSBAAAiw0AAA4AAAAAAAAAAAAAAAAALgIAAGRycy9lMm9Eb2MueG1sUEsBAi0AFAAGAAgAAAAh&#10;AN1KsgrfAAAACQEAAA8AAAAAAAAAAAAAAAAAbAYAAGRycy9kb3ducmV2LnhtbFBLBQYAAAAABAAE&#10;APMAAAB4BwAAAAA=&#10;">
              <v:group id="Grupo 525212241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u+bygAAAOIAAAAPAAAAZHJzL2Rvd25yZXYueG1sRI9BS8NA&#10;FITvgv9heUJvdrNbIxK7LaVo6aEItoJ4e2Rfk9Ds25Bdk/Tfu4LgcZiZb5jlenKtGKgPjWcDap6B&#10;IC69bbgy8HF6vX8CESKyxdYzGbhSgPXq9maJhfUjv9NwjJVIEA4FGqhj7AopQ1mTwzD3HXHyzr53&#10;GJPsK2l7HBPctVJn2aN02HBaqLGjbU3l5fjtDOxGHDcL9TIcLuft9euUv30eFBkzu5s2zyAiTfE/&#10;/NfeWwO5zrXS+kHB76V0B+TqBwAA//8DAFBLAQItABQABgAIAAAAIQDb4fbL7gAAAIUBAAATAAAA&#10;AAAAAAAAAAAAAAAAAABbQ29udGVudF9UeXBlc10ueG1sUEsBAi0AFAAGAAgAAAAhAFr0LFu/AAAA&#10;FQEAAAsAAAAAAAAAAAAAAAAAHwEAAF9yZWxzLy5yZWxzUEsBAi0AFAAGAAgAAAAhAJV+75vKAAAA&#10;4gAAAA8AAAAAAAAAAAAAAAAABwIAAGRycy9kb3ducmV2LnhtbFBLBQYAAAAAAwADALcAAAD+AgAA&#10;AAA=&#10;">
                <v:rect id="Rectángulo 1546432227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1nDxgAAAOMAAAAPAAAAZHJzL2Rvd25yZXYueG1sRE9fT8Iw&#10;EH834Ts0R+KbdNY5dVAIGk3EJxh+gGM914X1OtcK89tbExMf7/f/FqvRdeJEQ2g9a7ieZSCIa29a&#10;bjS871+u7kGEiGyw80wavinAajm5WGBp/Jl3dKpiI1IIhxI12Bj7UspQW3IYZr4nTtyHHxzGdA6N&#10;NAOeU7jrpMqyQjpsOTVY7OnJUn2svpyGbe5JPavwWDXuwY6H/dvmEwutL6fjeg4i0hj/xX/uV5Pm&#10;3+ZFfqOUuoPfnxIAcvkDAAD//wMAUEsBAi0AFAAGAAgAAAAhANvh9svuAAAAhQEAABMAAAAAAAAA&#10;AAAAAAAAAAAAAFtDb250ZW50X1R5cGVzXS54bWxQSwECLQAUAAYACAAAACEAWvQsW78AAAAVAQAA&#10;CwAAAAAAAAAAAAAAAAAfAQAAX3JlbHMvLnJlbHNQSwECLQAUAAYACAAAACEAZPNZw8YAAADjAAAA&#10;DwAAAAAAAAAAAAAAAAAHAgAAZHJzL2Rvd25yZXYueG1sUEsFBgAAAAADAAMAtwAAAPoCAAAAAA==&#10;" filled="f" stroked="f">
                  <v:textbox inset="2.53958mm,2.53958mm,2.53958mm,2.53958mm">
                    <w:txbxContent>
                      <w:p w14:paraId="29623849" w14:textId="77777777" w:rsidR="00BE7BE6" w:rsidRDefault="00BE7BE6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171170716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QO8xwAAAOIAAAAPAAAAZHJzL2Rvd25yZXYueG1sRE9Na8JA&#10;EL0L/odlCt7MJj0Yja4itqLHVoW0tyE7JqHZ2ZDdmrS/vlsQPD7e92ozmEbcqHO1ZQVJFIMgLqyu&#10;uVRwOe+ncxDOI2tsLJOCH3KwWY9HK8y07fmdbidfihDCLkMFlfdtJqUrKjLoItsSB+5qO4M+wK6U&#10;usM+hJtGPsfxTBqsOTRU2NKuouLr9G0UHObt9uNof/uyef085G/54uW88EpNnobtEoSnwT/Ed/dR&#10;h/lpkqRxmszg/1LAINd/AAAA//8DAFBLAQItABQABgAIAAAAIQDb4fbL7gAAAIUBAAATAAAAAAAA&#10;AAAAAAAAAAAAAABbQ29udGVudF9UeXBlc10ueG1sUEsBAi0AFAAGAAgAAAAhAFr0LFu/AAAAFQEA&#10;AAsAAAAAAAAAAAAAAAAAHwEAAF9yZWxzLy5yZWxzUEsBAi0AFAAGAAgAAAAhALDJA7zHAAAA4gAA&#10;AA8AAAAAAAAAAAAAAAAABwIAAGRycy9kb3ducmV2LnhtbFBLBQYAAAAAAwADALcAAAD7AgAAAAA=&#10;" filled="f" stroked="f">
                  <v:textbox inset="0,0,0,0">
                    <w:txbxContent>
                      <w:p w14:paraId="403A42BF" w14:textId="77777777" w:rsidR="00BE7BE6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880790503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7heuygAAAOIAAAAPAAAAZHJzL2Rvd25yZXYueG1sRI9PSwMx&#10;FMTvgt8hPKE3m2hXu12bliJUivTi9g89PjbP3eDmZdmk7frtjSB4HGbmN8x8ObhWXKgP1rOGh7EC&#10;QVx5Y7nWsN+t73MQISIbbD2Thm8KsFzc3syxMP7KH3QpYy0ShEOBGpoYu0LKUDXkMIx9R5y8T987&#10;jEn2tTQ9XhPctfJRqWfp0HJaaLCj14aqr/LsNBxWNqPseHrfqopoY+TprbSZ1qO7YfUCItIQ/8N/&#10;7Y3RkOdqOlNPagK/l9IdkIsfAAAA//8DAFBLAQItABQABgAIAAAAIQDb4fbL7gAAAIUBAAATAAAA&#10;AAAAAAAAAAAAAAAAAABbQ29udGVudF9UeXBlc10ueG1sUEsBAi0AFAAGAAgAAAAhAFr0LFu/AAAA&#10;FQEAAAsAAAAAAAAAAAAAAAAAHwEAAF9yZWxzLy5yZWxzUEsBAi0AFAAGAAgAAAAhADfuF67KAAAA&#10;4gAAAA8AAAAAAAAAAAAAAAAABwIAAGRycy9kb3ducmV2LnhtbFBLBQYAAAAAAwADALcAAAD+AgAA&#10;AAA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1119924930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uPxyAAAAOMAAAAPAAAAZHJzL2Rvd25yZXYueG1sRI/NbsIw&#10;EITvlfoO1iL1VhwTBCTFoAqJqld+HmAVb5OIeB3ZBkyfvj5U4ri7szPzrbfJDuJGPvSONahpAYK4&#10;cabnVsP5tH9fgQgR2eDgmDQ8KMB28/qyxtq4Ox/odoytyCYcatTQxTjWUoamI4th6kbifPtx3mLM&#10;o2+l8XjP5naQs6JYSIs954QOR9p11FyOV6shpUN47Lz6LZdfy9JfG7WIYa/12yR9foCIlOJT/P/9&#10;bXJ9papqNq/KTJGZ8gLk5g8AAP//AwBQSwECLQAUAAYACAAAACEA2+H2y+4AAACFAQAAEwAAAAAA&#10;AAAAAAAAAAAAAAAAW0NvbnRlbnRfVHlwZXNdLnhtbFBLAQItABQABgAIAAAAIQBa9CxbvwAAABUB&#10;AAALAAAAAAAAAAAAAAAAAB8BAABfcmVscy8ucmVsc1BLAQItABQABgAIAAAAIQDjyuPxyAAAAOMA&#10;AAAPAAAAAAAAAAAAAAAAAAcCAABkcnMvZG93bnJldi54bWxQSwUGAAAAAAMAAwC3AAAA/AIAAAAA&#10;" adj="199423" strokecolor="#a5a5a5"/>
                  <v:shape id="Conector: angular 807691931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e0UyQAAAOIAAAAPAAAAZHJzL2Rvd25yZXYueG1sRI9Ba8JA&#10;FITvQv/D8gq9SN2kitXoKlIoFE8aBa+P7DMbzL4N2TVJ/323IHgcZuYbZr0dbC06an3lWEE6SUAQ&#10;F05XXCo4n77fFyB8QNZYOyYFv+Rhu3kZrTHTrucjdXkoRYSwz1CBCaHJpPSFIYt+4hri6F1dazFE&#10;2ZZSt9hHuK3lR5LMpcWK44LBhr4MFbf8bhXke+52aG5jebpPqbvO+vFwOSj19jrsViACDeEZfrR/&#10;tIJF8jlfpstpCv+X4h2Qmz8AAAD//wMAUEsBAi0AFAAGAAgAAAAhANvh9svuAAAAhQEAABMAAAAA&#10;AAAAAAAAAAAAAAAAAFtDb250ZW50X1R5cGVzXS54bWxQSwECLQAUAAYACAAAACEAWvQsW78AAAAV&#10;AQAACwAAAAAAAAAAAAAAAAAfAQAAX3JlbHMvLnJlbHNQSwECLQAUAAYACAAAACEARO3tFMkAAADi&#10;AAAADwAAAAAAAAAAAAAAAAAHAgAAZHJzL2Rvd25yZXYueG1sUEsFBgAAAAADAAMAtwAAAP0CAAAA&#10;AA==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EBFFAE" w14:textId="77777777" w:rsidR="002D422D" w:rsidRDefault="002D422D">
      <w:pPr>
        <w:spacing w:after="0" w:line="240" w:lineRule="auto"/>
      </w:pPr>
      <w:r>
        <w:separator/>
      </w:r>
    </w:p>
  </w:footnote>
  <w:footnote w:type="continuationSeparator" w:id="0">
    <w:p w14:paraId="141AE07F" w14:textId="77777777" w:rsidR="002D422D" w:rsidRDefault="002D42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519154" w14:textId="77777777" w:rsidR="00BE7BE6" w:rsidRDefault="00BE7BE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7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BE7BE6" w14:paraId="5328764C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284130EA" w14:textId="77777777" w:rsidR="00BE7BE6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67FE3BF9" w14:textId="77777777" w:rsidR="00BE7BE6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  <w:p w14:paraId="1F4FBDCA" w14:textId="77777777" w:rsidR="00BE7BE6" w:rsidRDefault="00BE7BE6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5130AB4C" w14:textId="77777777" w:rsidR="00BE7BE6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3FB52202" wp14:editId="22E67A20">
                <wp:extent cx="1996440" cy="428625"/>
                <wp:effectExtent l="0" t="0" r="0" b="0"/>
                <wp:docPr id="17582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24F2CD5" w14:textId="77777777" w:rsidR="00BE7BE6" w:rsidRDefault="00BE7BE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982A32" w14:textId="77777777" w:rsidR="00BE7BE6" w:rsidRDefault="00BE7BE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8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6"/>
      <w:gridCol w:w="5918"/>
      <w:gridCol w:w="3382"/>
    </w:tblGrid>
    <w:tr w:rsidR="00BE7BE6" w14:paraId="63039551" w14:textId="77777777">
      <w:trPr>
        <w:trHeight w:val="1091"/>
      </w:trPr>
      <w:tc>
        <w:tcPr>
          <w:tcW w:w="786" w:type="dxa"/>
          <w:tcBorders>
            <w:top w:val="nil"/>
            <w:left w:val="nil"/>
            <w:bottom w:val="nil"/>
            <w:right w:val="nil"/>
          </w:tcBorders>
        </w:tcPr>
        <w:p w14:paraId="209774C4" w14:textId="77777777" w:rsidR="00BE7BE6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40FF1512" wp14:editId="14D82237">
                <wp:extent cx="361950" cy="581025"/>
                <wp:effectExtent l="0" t="0" r="0" b="0"/>
                <wp:docPr id="17581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950" cy="5810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18" w:type="dxa"/>
          <w:tcBorders>
            <w:top w:val="nil"/>
            <w:left w:val="nil"/>
            <w:bottom w:val="nil"/>
            <w:right w:val="nil"/>
          </w:tcBorders>
        </w:tcPr>
        <w:p w14:paraId="6D674A4F" w14:textId="77777777" w:rsidR="00BE7BE6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2E9AA100" w14:textId="77777777" w:rsidR="00BE7BE6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7D1F50D7" w14:textId="77777777" w:rsidR="00BE7BE6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2</w:t>
          </w:r>
        </w:p>
        <w:p w14:paraId="356D5220" w14:textId="77777777" w:rsidR="00BE7BE6" w:rsidRDefault="00BE7BE6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82" w:type="dxa"/>
          <w:tcBorders>
            <w:top w:val="nil"/>
            <w:left w:val="nil"/>
            <w:bottom w:val="nil"/>
            <w:right w:val="nil"/>
          </w:tcBorders>
        </w:tcPr>
        <w:p w14:paraId="3DF45F94" w14:textId="77777777" w:rsidR="00BE7BE6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42A5672E" wp14:editId="5E742953">
                <wp:extent cx="1895475" cy="466725"/>
                <wp:effectExtent l="0" t="0" r="0" b="0"/>
                <wp:docPr id="17583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5475" cy="4667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B843B7D" w14:textId="77777777" w:rsidR="00BE7BE6" w:rsidRDefault="00BE7BE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7BE6"/>
    <w:rsid w:val="002D422D"/>
    <w:rsid w:val="006511D5"/>
    <w:rsid w:val="006A308A"/>
    <w:rsid w:val="009924E7"/>
    <w:rsid w:val="00BE7BE6"/>
    <w:rsid w:val="00E22F2D"/>
    <w:rsid w:val="00EC50D4"/>
    <w:rsid w:val="00F977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9B1233"/>
  <w15:docId w15:val="{89F24222-0CE0-442C-A1F4-D17E9E9E56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">
    <w:name w:val="D"/>
    <w:basedOn w:val="Normal"/>
    <w:link w:val="DCar"/>
    <w:rsid w:val="009924E7"/>
    <w:pPr>
      <w:spacing w:after="0" w:line="240" w:lineRule="auto"/>
      <w:jc w:val="both"/>
    </w:pPr>
    <w:rPr>
      <w:b/>
      <w:color w:val="1F4E79"/>
    </w:rPr>
  </w:style>
  <w:style w:type="character" w:customStyle="1" w:styleId="DCar">
    <w:name w:val="D Car"/>
    <w:basedOn w:val="Fuentedeprrafopredeter"/>
    <w:link w:val="D"/>
    <w:rsid w:val="009924E7"/>
    <w:rPr>
      <w:b/>
      <w:color w:val="1F4E7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sr6ERGNHpsQmKNGy7CSowPh4cA==">CgMxLjAyDmguYWgweHA5MTBkeTM2OAByITFCN1JiLTEyUnh6cEU3bVdGcE1LZmE3eDlhbkxzTG5weA==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356</Words>
  <Characters>1960</Characters>
  <Application>Microsoft Office Word</Application>
  <DocSecurity>0</DocSecurity>
  <Lines>16</Lines>
  <Paragraphs>4</Paragraphs>
  <ScaleCrop>false</ScaleCrop>
  <Company/>
  <LinksUpToDate>false</LinksUpToDate>
  <CharactersWithSpaces>2312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FABIAN IGNACIO PARRAGUEZ CONTRERAS</cp:lastModifiedBy>
  <cp:revision>4</cp:revision>
  <dcterms:created xsi:type="dcterms:W3CDTF">2021-12-31T12:50:00Z</dcterms:created>
  <dcterms:modified xsi:type="dcterms:W3CDTF">2025-11-27T12:46:00Z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